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FA86" w14:textId="77777777" w:rsidR="00A37342" w:rsidRDefault="00A37342" w:rsidP="00A37342">
      <w:pPr>
        <w:spacing w:after="0" w:line="276" w:lineRule="auto"/>
        <w:jc w:val="center"/>
        <w:rPr>
          <w:i/>
          <w:sz w:val="24"/>
          <w:szCs w:val="24"/>
        </w:rPr>
      </w:pPr>
      <w:r>
        <w:rPr>
          <w:b/>
          <w:sz w:val="24"/>
          <w:szCs w:val="24"/>
        </w:rPr>
        <w:t xml:space="preserve">GLCA: Teaching Writing to Multilingual Writers, </w:t>
      </w:r>
      <w:r>
        <w:rPr>
          <w:i/>
          <w:sz w:val="24"/>
          <w:szCs w:val="24"/>
        </w:rPr>
        <w:t>College of Wooster, November 1-3, 2019</w:t>
      </w:r>
    </w:p>
    <w:p w14:paraId="739D96DB" w14:textId="77777777" w:rsidR="00A37342" w:rsidRDefault="00A37342" w:rsidP="00A37342">
      <w:pPr>
        <w:spacing w:after="0" w:line="276" w:lineRule="auto"/>
        <w:jc w:val="center"/>
        <w:rPr>
          <w:b/>
          <w:sz w:val="10"/>
          <w:szCs w:val="10"/>
          <w:u w:val="single"/>
        </w:rPr>
      </w:pPr>
    </w:p>
    <w:p w14:paraId="7FB147E4" w14:textId="77777777" w:rsidR="00A37342" w:rsidRDefault="00A37342" w:rsidP="00A37342">
      <w:pPr>
        <w:spacing w:after="0" w:line="276" w:lineRule="auto"/>
        <w:jc w:val="center"/>
        <w:rPr>
          <w:i/>
          <w:sz w:val="24"/>
          <w:szCs w:val="24"/>
        </w:rPr>
      </w:pPr>
      <w:r>
        <w:rPr>
          <w:b/>
          <w:i/>
          <w:sz w:val="24"/>
          <w:szCs w:val="24"/>
        </w:rPr>
        <w:t xml:space="preserve">Assignment Design and Scaffolding, </w:t>
      </w:r>
      <w:r>
        <w:rPr>
          <w:i/>
          <w:sz w:val="24"/>
          <w:szCs w:val="24"/>
        </w:rPr>
        <w:t>Carla Reyes and Linda Weaver</w:t>
      </w:r>
    </w:p>
    <w:p w14:paraId="4F20022B" w14:textId="77777777" w:rsidR="00A37342" w:rsidRPr="00824047" w:rsidRDefault="00A37342" w:rsidP="00A37342">
      <w:pPr>
        <w:spacing w:after="0" w:line="276" w:lineRule="auto"/>
        <w:jc w:val="center"/>
        <w:rPr>
          <w:b/>
          <w:i/>
          <w:sz w:val="6"/>
          <w:szCs w:val="6"/>
        </w:rPr>
      </w:pPr>
    </w:p>
    <w:p w14:paraId="70F12EEB" w14:textId="5E05FC57" w:rsidR="00D755A9" w:rsidRDefault="00A37342" w:rsidP="00A37342">
      <w:pPr>
        <w:rPr>
          <w:b/>
          <w:bCs/>
        </w:rPr>
      </w:pPr>
      <w:r>
        <w:rPr>
          <w:b/>
        </w:rPr>
        <w:t xml:space="preserve">Faculty Resource: </w:t>
      </w:r>
      <w:r w:rsidR="00D755A9" w:rsidRPr="00A37342">
        <w:rPr>
          <w:b/>
          <w:bCs/>
        </w:rPr>
        <w:t>Assignment Review</w:t>
      </w:r>
    </w:p>
    <w:p w14:paraId="429DCB4D" w14:textId="151F3A66" w:rsidR="008F62B4" w:rsidRDefault="00230683" w:rsidP="00A37342">
      <w:pPr>
        <w:rPr>
          <w:i/>
          <w:iCs/>
        </w:rPr>
      </w:pPr>
      <w:r w:rsidRPr="00230683">
        <w:rPr>
          <w:i/>
          <w:iCs/>
        </w:rPr>
        <w:t xml:space="preserve">This worksheet takes you through a review of an assignment.  Choose one assignment </w:t>
      </w:r>
      <w:r>
        <w:rPr>
          <w:i/>
          <w:iCs/>
        </w:rPr>
        <w:t xml:space="preserve">from your course </w:t>
      </w:r>
      <w:r w:rsidRPr="00230683">
        <w:rPr>
          <w:i/>
          <w:iCs/>
        </w:rPr>
        <w:t>and answer the questions for that specific assignment.  As you think about th</w:t>
      </w:r>
      <w:r w:rsidR="008F62B4">
        <w:rPr>
          <w:i/>
          <w:iCs/>
        </w:rPr>
        <w:t>es</w:t>
      </w:r>
      <w:r w:rsidRPr="00230683">
        <w:rPr>
          <w:i/>
          <w:iCs/>
        </w:rPr>
        <w:t xml:space="preserve">e questions, consider the challenges that a multilingual writer might face and how you want to design your assignment </w:t>
      </w:r>
      <w:r>
        <w:rPr>
          <w:i/>
          <w:iCs/>
        </w:rPr>
        <w:t>to address those challenges</w:t>
      </w:r>
      <w:r w:rsidRPr="00230683">
        <w:rPr>
          <w:i/>
          <w:iCs/>
        </w:rPr>
        <w:t>. The questions are not intended to suggest a “right” answer</w:t>
      </w:r>
      <w:r w:rsidR="008F62B4">
        <w:rPr>
          <w:i/>
          <w:iCs/>
        </w:rPr>
        <w:t xml:space="preserve">. This activity is intended to help you think through possible miscommunications and unintended assumptions about prior knowledge, change what is appropriate to change in the assignment to make the target student writing more achievable for all students, and consider ways to help students work through those challenges and gain the necessary knowledge and skills, even if the assignment </w:t>
      </w:r>
      <w:r w:rsidR="00AB727F">
        <w:rPr>
          <w:i/>
          <w:iCs/>
        </w:rPr>
        <w:t xml:space="preserve">sheet itself </w:t>
      </w:r>
      <w:r w:rsidR="008F62B4">
        <w:rPr>
          <w:i/>
          <w:iCs/>
        </w:rPr>
        <w:t>is not the best medium to address those concerns.</w:t>
      </w:r>
    </w:p>
    <w:p w14:paraId="01D00136" w14:textId="48672137" w:rsidR="007B67FF" w:rsidRPr="00FE7133" w:rsidRDefault="007B67FF" w:rsidP="007B67FF">
      <w:pPr>
        <w:pStyle w:val="ListParagraph"/>
        <w:numPr>
          <w:ilvl w:val="0"/>
          <w:numId w:val="1"/>
        </w:numPr>
        <w:rPr>
          <w:b/>
          <w:bCs/>
        </w:rPr>
      </w:pPr>
      <w:r w:rsidRPr="00FE7133">
        <w:rPr>
          <w:b/>
          <w:bCs/>
        </w:rPr>
        <w:t xml:space="preserve">The </w:t>
      </w:r>
      <w:r w:rsidR="00FA3096" w:rsidRPr="00FE7133">
        <w:rPr>
          <w:b/>
          <w:bCs/>
        </w:rPr>
        <w:t>W</w:t>
      </w:r>
      <w:r w:rsidRPr="00FE7133">
        <w:rPr>
          <w:b/>
          <w:bCs/>
        </w:rPr>
        <w:t xml:space="preserve">riting </w:t>
      </w:r>
      <w:r w:rsidR="00FA3096" w:rsidRPr="00FE7133">
        <w:rPr>
          <w:b/>
          <w:bCs/>
        </w:rPr>
        <w:t>S</w:t>
      </w:r>
      <w:r w:rsidRPr="00FE7133">
        <w:rPr>
          <w:b/>
          <w:bCs/>
        </w:rPr>
        <w:t>ituation – Contextual Variables</w:t>
      </w:r>
    </w:p>
    <w:p w14:paraId="266F75AF" w14:textId="0F482C18" w:rsidR="007B67FF" w:rsidRDefault="007B67FF" w:rsidP="007B67FF">
      <w:pPr>
        <w:pStyle w:val="ListParagraph"/>
        <w:numPr>
          <w:ilvl w:val="1"/>
          <w:numId w:val="1"/>
        </w:numPr>
      </w:pPr>
      <w:r>
        <w:t xml:space="preserve">Where does this writing assignment come in the course? </w:t>
      </w:r>
      <w:r w:rsidR="00A37342">
        <w:t>(Beginning of semester, f</w:t>
      </w:r>
      <w:r>
        <w:t>irst</w:t>
      </w:r>
      <w:r w:rsidR="00A37342">
        <w:t xml:space="preserve"> of series of writing assignments</w:t>
      </w:r>
      <w:r>
        <w:t>,</w:t>
      </w:r>
      <w:r w:rsidR="00A37342">
        <w:t xml:space="preserve"> major paper instead of a final exam</w:t>
      </w:r>
      <w:r>
        <w:t>, etc.</w:t>
      </w:r>
      <w:r w:rsidR="00A37342">
        <w:t>)</w:t>
      </w:r>
    </w:p>
    <w:p w14:paraId="072C7480" w14:textId="15E55C7D" w:rsidR="00A37342" w:rsidRDefault="00A37342" w:rsidP="00A37342">
      <w:pPr>
        <w:pStyle w:val="ListParagraph"/>
        <w:ind w:left="1440"/>
      </w:pPr>
    </w:p>
    <w:p w14:paraId="77B094DC" w14:textId="6CB847BA" w:rsidR="00A37342" w:rsidRDefault="00A37342" w:rsidP="00A37342">
      <w:pPr>
        <w:pStyle w:val="ListParagraph"/>
        <w:ind w:left="1440"/>
      </w:pPr>
    </w:p>
    <w:p w14:paraId="74A49EDB" w14:textId="77777777" w:rsidR="00D2018A" w:rsidRDefault="00D2018A" w:rsidP="00A37342">
      <w:pPr>
        <w:pStyle w:val="ListParagraph"/>
        <w:ind w:left="1440"/>
      </w:pPr>
    </w:p>
    <w:p w14:paraId="44916999" w14:textId="3E0AB166" w:rsidR="007B67FF" w:rsidRDefault="007B67FF" w:rsidP="007B67FF">
      <w:pPr>
        <w:pStyle w:val="ListParagraph"/>
        <w:numPr>
          <w:ilvl w:val="1"/>
          <w:numId w:val="1"/>
        </w:numPr>
      </w:pPr>
      <w:r>
        <w:t xml:space="preserve">What does this writing assignment accomplish in the course – how does it connect to course objectives, </w:t>
      </w:r>
      <w:r w:rsidR="00A37342">
        <w:t xml:space="preserve">course content, </w:t>
      </w:r>
      <w:r>
        <w:t>etc.?</w:t>
      </w:r>
    </w:p>
    <w:p w14:paraId="0DB6E93E" w14:textId="3D1EB701" w:rsidR="00A37342" w:rsidRDefault="00A37342" w:rsidP="00A37342">
      <w:pPr>
        <w:pStyle w:val="ListParagraph"/>
        <w:ind w:left="1440"/>
      </w:pPr>
    </w:p>
    <w:p w14:paraId="40B610BD" w14:textId="6A6F3429" w:rsidR="00A37342" w:rsidRDefault="00A37342" w:rsidP="00A37342">
      <w:pPr>
        <w:pStyle w:val="ListParagraph"/>
        <w:ind w:left="1440"/>
      </w:pPr>
    </w:p>
    <w:p w14:paraId="47310BCB" w14:textId="77777777" w:rsidR="00D2018A" w:rsidRDefault="00D2018A" w:rsidP="00A37342">
      <w:pPr>
        <w:pStyle w:val="ListParagraph"/>
        <w:ind w:left="1440"/>
      </w:pPr>
    </w:p>
    <w:p w14:paraId="3F14A406" w14:textId="77777777" w:rsidR="00A37342" w:rsidRDefault="00A37342" w:rsidP="00A37342">
      <w:pPr>
        <w:pStyle w:val="ListParagraph"/>
        <w:ind w:left="1440"/>
      </w:pPr>
    </w:p>
    <w:p w14:paraId="7FB10F6C" w14:textId="773FD985" w:rsidR="007B67FF" w:rsidRDefault="007B67FF" w:rsidP="007B67FF">
      <w:pPr>
        <w:pStyle w:val="ListParagraph"/>
        <w:numPr>
          <w:ilvl w:val="1"/>
          <w:numId w:val="1"/>
        </w:numPr>
      </w:pPr>
      <w:r w:rsidRPr="00B03271">
        <w:rPr>
          <w:i/>
          <w:iCs/>
        </w:rPr>
        <w:t>How</w:t>
      </w:r>
      <w:r>
        <w:t xml:space="preserve"> is this writing assignment used in this course? What are the stakes for the students?</w:t>
      </w:r>
      <w:r w:rsidR="00A37342">
        <w:t xml:space="preserve"> (Is successful completion of this paper necessary to pass the course?)</w:t>
      </w:r>
    </w:p>
    <w:p w14:paraId="6788C697" w14:textId="053771B1" w:rsidR="00F83934" w:rsidRDefault="00F83934" w:rsidP="00F83934">
      <w:pPr>
        <w:pStyle w:val="ListParagraph"/>
        <w:ind w:left="1440"/>
        <w:rPr>
          <w:i/>
          <w:iCs/>
        </w:rPr>
      </w:pPr>
    </w:p>
    <w:p w14:paraId="3B1136D1" w14:textId="1E70CD83" w:rsidR="00F83934" w:rsidRDefault="00F83934" w:rsidP="00F83934">
      <w:pPr>
        <w:pStyle w:val="ListParagraph"/>
        <w:ind w:left="1440"/>
        <w:rPr>
          <w:i/>
          <w:iCs/>
        </w:rPr>
      </w:pPr>
    </w:p>
    <w:p w14:paraId="6888EF68" w14:textId="68555A4C" w:rsidR="00F83934" w:rsidRDefault="00F83934" w:rsidP="00F83934">
      <w:pPr>
        <w:pStyle w:val="ListParagraph"/>
        <w:ind w:left="1440"/>
        <w:rPr>
          <w:i/>
          <w:iCs/>
        </w:rPr>
      </w:pPr>
    </w:p>
    <w:p w14:paraId="2D75F691" w14:textId="77777777" w:rsidR="00F83934" w:rsidRDefault="00F83934" w:rsidP="00F83934">
      <w:pPr>
        <w:pStyle w:val="ListParagraph"/>
        <w:ind w:left="1440"/>
      </w:pPr>
    </w:p>
    <w:p w14:paraId="3C767713" w14:textId="53EAF182" w:rsidR="00F83934" w:rsidRDefault="00F83934" w:rsidP="007B67FF">
      <w:pPr>
        <w:pStyle w:val="ListParagraph"/>
        <w:numPr>
          <w:ilvl w:val="1"/>
          <w:numId w:val="1"/>
        </w:numPr>
      </w:pPr>
      <w:r>
        <w:t>How many points is this assignment worth (percentage of grade)?</w:t>
      </w:r>
    </w:p>
    <w:p w14:paraId="499CCBD9" w14:textId="1C2C3144" w:rsidR="00A37342" w:rsidRDefault="00A37342" w:rsidP="00A37342"/>
    <w:p w14:paraId="47ABB5B6" w14:textId="30199C81" w:rsidR="00D755A9" w:rsidRPr="00FE7133" w:rsidRDefault="007B67FF" w:rsidP="007B67FF">
      <w:pPr>
        <w:pStyle w:val="ListParagraph"/>
        <w:numPr>
          <w:ilvl w:val="0"/>
          <w:numId w:val="1"/>
        </w:numPr>
        <w:rPr>
          <w:b/>
          <w:bCs/>
        </w:rPr>
      </w:pPr>
      <w:r w:rsidRPr="00FE7133">
        <w:rPr>
          <w:b/>
          <w:bCs/>
        </w:rPr>
        <w:t xml:space="preserve">The Scoring </w:t>
      </w:r>
      <w:r w:rsidR="00FA3096" w:rsidRPr="00FE7133">
        <w:rPr>
          <w:b/>
          <w:bCs/>
        </w:rPr>
        <w:t>C</w:t>
      </w:r>
      <w:r w:rsidRPr="00FE7133">
        <w:rPr>
          <w:b/>
          <w:bCs/>
        </w:rPr>
        <w:t>riteria – Evaluation Variables</w:t>
      </w:r>
    </w:p>
    <w:p w14:paraId="58DCB820" w14:textId="0D77BED1" w:rsidR="00BA5733" w:rsidRPr="00BA5733" w:rsidRDefault="007B67FF" w:rsidP="00BA5733">
      <w:pPr>
        <w:pStyle w:val="ListParagraph"/>
        <w:numPr>
          <w:ilvl w:val="1"/>
          <w:numId w:val="1"/>
        </w:numPr>
      </w:pPr>
      <w:r>
        <w:t xml:space="preserve">What are your highest values in grading? Think through what you </w:t>
      </w:r>
      <w:r w:rsidRPr="00BA5733">
        <w:rPr>
          <w:i/>
          <w:iCs/>
        </w:rPr>
        <w:t>really</w:t>
      </w:r>
      <w:r>
        <w:t xml:space="preserve"> want to see from students. </w:t>
      </w:r>
      <w:r w:rsidR="00F83934">
        <w:t xml:space="preserve"> </w:t>
      </w:r>
      <w:r w:rsidR="00BA5733">
        <w:t>(</w:t>
      </w:r>
      <w:r w:rsidR="00BA5733" w:rsidRPr="00BA5733">
        <w:t>See the “Faculty Resource: Guided Reflection on Assignment Expectations and Design” file for an activity to help you reflect on your expectations and requirements for your assignment.</w:t>
      </w:r>
      <w:r w:rsidR="008A470D">
        <w:t>)</w:t>
      </w:r>
    </w:p>
    <w:p w14:paraId="72097BA6" w14:textId="3F9E5119" w:rsidR="00D85D98" w:rsidRDefault="00D85D98" w:rsidP="00BA5733">
      <w:pPr>
        <w:pStyle w:val="ListParagraph"/>
        <w:ind w:left="1440"/>
      </w:pPr>
    </w:p>
    <w:p w14:paraId="379A0A91" w14:textId="77777777" w:rsidR="00D2018A" w:rsidRDefault="00D2018A" w:rsidP="00BA5733">
      <w:pPr>
        <w:pStyle w:val="ListParagraph"/>
        <w:ind w:left="1440"/>
      </w:pPr>
    </w:p>
    <w:p w14:paraId="3B8A468E" w14:textId="77777777" w:rsidR="00D85D98" w:rsidRDefault="00D85D98" w:rsidP="00D85D98"/>
    <w:p w14:paraId="565F4F76" w14:textId="21784BE5" w:rsidR="00F83934" w:rsidRDefault="00F83934" w:rsidP="00F83934">
      <w:pPr>
        <w:pStyle w:val="ListParagraph"/>
        <w:numPr>
          <w:ilvl w:val="1"/>
          <w:numId w:val="1"/>
        </w:numPr>
      </w:pPr>
      <w:r>
        <w:t xml:space="preserve">How have you communicated your scoring expectations to students? </w:t>
      </w:r>
    </w:p>
    <w:p w14:paraId="1F04447E" w14:textId="01C46760" w:rsidR="00F83934" w:rsidRDefault="00F83934" w:rsidP="00F83934">
      <w:pPr>
        <w:pStyle w:val="ListParagraph"/>
      </w:pPr>
    </w:p>
    <w:p w14:paraId="66BE79EE" w14:textId="3458982C" w:rsidR="00F83934" w:rsidRDefault="00F83934" w:rsidP="00F83934">
      <w:pPr>
        <w:pStyle w:val="ListParagraph"/>
      </w:pPr>
    </w:p>
    <w:p w14:paraId="45D2B25D" w14:textId="3F118695" w:rsidR="00F83934" w:rsidRDefault="00F83934" w:rsidP="00F83934">
      <w:pPr>
        <w:pStyle w:val="ListParagraph"/>
      </w:pPr>
    </w:p>
    <w:p w14:paraId="2A5500A3" w14:textId="1A064110" w:rsidR="00DD1F4F" w:rsidRDefault="004C1AA7" w:rsidP="00DD1F4F">
      <w:pPr>
        <w:pStyle w:val="ListParagraph"/>
        <w:numPr>
          <w:ilvl w:val="1"/>
          <w:numId w:val="1"/>
        </w:numPr>
      </w:pPr>
      <w:r>
        <w:lastRenderedPageBreak/>
        <w:t>Do you</w:t>
      </w:r>
      <w:r w:rsidR="00466AC9">
        <w:t xml:space="preserve"> use a</w:t>
      </w:r>
      <w:r>
        <w:t xml:space="preserve"> rubric</w:t>
      </w:r>
      <w:r w:rsidR="00466AC9">
        <w:t xml:space="preserve"> that clearly expresses the values you identified in 2a</w:t>
      </w:r>
      <w:r>
        <w:t>?</w:t>
      </w:r>
    </w:p>
    <w:p w14:paraId="7CFAC01A" w14:textId="70F76545" w:rsidR="00DD1F4F" w:rsidRDefault="00DD1F4F" w:rsidP="00DD1F4F">
      <w:pPr>
        <w:pStyle w:val="ListParagraph"/>
        <w:ind w:left="1440"/>
      </w:pPr>
    </w:p>
    <w:p w14:paraId="6B23C0C7" w14:textId="77777777" w:rsidR="00F83934" w:rsidRDefault="00F83934" w:rsidP="00DD1F4F">
      <w:pPr>
        <w:pStyle w:val="ListParagraph"/>
        <w:ind w:left="1440"/>
      </w:pPr>
    </w:p>
    <w:p w14:paraId="1ED53A86" w14:textId="4272A76E" w:rsidR="004C1AA7" w:rsidRDefault="00466AC9" w:rsidP="00F83934">
      <w:pPr>
        <w:pStyle w:val="ListParagraph"/>
        <w:numPr>
          <w:ilvl w:val="1"/>
          <w:numId w:val="1"/>
        </w:numPr>
      </w:pPr>
      <w:r w:rsidRPr="00DD1F4F">
        <w:rPr>
          <w:i/>
          <w:iCs/>
        </w:rPr>
        <w:t>When</w:t>
      </w:r>
      <w:r>
        <w:t xml:space="preserve"> do students find out your grading expectations? </w:t>
      </w:r>
      <w:r w:rsidR="004C1AA7">
        <w:t xml:space="preserve">Do you give them the rubric with the </w:t>
      </w:r>
      <w:r w:rsidR="008D0B73">
        <w:t>assignment,</w:t>
      </w:r>
      <w:r w:rsidR="008A470D">
        <w:t xml:space="preserve"> or do they see the rubric for the first time </w:t>
      </w:r>
      <w:r w:rsidR="008D0B73">
        <w:t>when the graded assignment is returned</w:t>
      </w:r>
      <w:r w:rsidR="004C1AA7">
        <w:t>?</w:t>
      </w:r>
    </w:p>
    <w:p w14:paraId="6A960AA0" w14:textId="19227CEF" w:rsidR="00466AC9" w:rsidRDefault="00466AC9" w:rsidP="00466AC9"/>
    <w:p w14:paraId="0EB7DAA0" w14:textId="77777777" w:rsidR="00BE4413" w:rsidRPr="00FE7133" w:rsidRDefault="004C1AA7" w:rsidP="00BE4413">
      <w:pPr>
        <w:pStyle w:val="ListParagraph"/>
        <w:numPr>
          <w:ilvl w:val="0"/>
          <w:numId w:val="1"/>
        </w:numPr>
        <w:rPr>
          <w:b/>
          <w:bCs/>
        </w:rPr>
      </w:pPr>
      <w:r w:rsidRPr="00FE7133">
        <w:rPr>
          <w:b/>
          <w:bCs/>
        </w:rPr>
        <w:t>The R</w:t>
      </w:r>
      <w:r w:rsidR="00BE4413" w:rsidRPr="00FE7133">
        <w:rPr>
          <w:b/>
          <w:bCs/>
        </w:rPr>
        <w:t>hetorical Specifications – Rhetorical Variables</w:t>
      </w:r>
    </w:p>
    <w:p w14:paraId="70DD920B" w14:textId="62885A2C" w:rsidR="00466AC9" w:rsidRDefault="00BE4413" w:rsidP="00BE4413">
      <w:pPr>
        <w:pStyle w:val="ListParagraph"/>
        <w:numPr>
          <w:ilvl w:val="1"/>
          <w:numId w:val="1"/>
        </w:numPr>
      </w:pPr>
      <w:r>
        <w:t>What rhetorical patterns</w:t>
      </w:r>
      <w:r w:rsidR="00DD1F4F">
        <w:t>/devices</w:t>
      </w:r>
      <w:r>
        <w:t xml:space="preserve"> are you asking students to use?  </w:t>
      </w:r>
    </w:p>
    <w:p w14:paraId="3DC39B27" w14:textId="20AB149A" w:rsidR="00466AC9" w:rsidRDefault="00466AC9" w:rsidP="00466AC9">
      <w:pPr>
        <w:pStyle w:val="ListParagraph"/>
        <w:ind w:left="1440"/>
      </w:pPr>
    </w:p>
    <w:p w14:paraId="5E420A5F" w14:textId="2694C1B8" w:rsidR="00230683" w:rsidRDefault="00230683" w:rsidP="00466AC9">
      <w:pPr>
        <w:pStyle w:val="ListParagraph"/>
        <w:ind w:left="1440"/>
      </w:pPr>
    </w:p>
    <w:p w14:paraId="33D87634" w14:textId="77777777" w:rsidR="00230683" w:rsidRDefault="00230683" w:rsidP="00466AC9">
      <w:pPr>
        <w:pStyle w:val="ListParagraph"/>
        <w:ind w:left="1440"/>
      </w:pPr>
    </w:p>
    <w:p w14:paraId="1E925802" w14:textId="77777777" w:rsidR="00B03271" w:rsidRDefault="00466AC9" w:rsidP="00BE4413">
      <w:pPr>
        <w:pStyle w:val="ListParagraph"/>
        <w:numPr>
          <w:ilvl w:val="1"/>
          <w:numId w:val="1"/>
        </w:numPr>
      </w:pPr>
      <w:r>
        <w:t>How are you asking for that rhetorical pattern</w:t>
      </w:r>
      <w:r w:rsidR="00BE4413">
        <w:t xml:space="preserve">?  </w:t>
      </w:r>
    </w:p>
    <w:p w14:paraId="15ABDB04" w14:textId="7CFDE31E" w:rsidR="00B03271" w:rsidRDefault="00466AC9" w:rsidP="00B03271">
      <w:pPr>
        <w:pStyle w:val="ListParagraph"/>
        <w:numPr>
          <w:ilvl w:val="2"/>
          <w:numId w:val="1"/>
        </w:numPr>
      </w:pPr>
      <w:r>
        <w:t xml:space="preserve">Are you explicitly naming the pattern? </w:t>
      </w:r>
    </w:p>
    <w:p w14:paraId="44C24A75" w14:textId="6CAF355B" w:rsidR="00B03271" w:rsidRDefault="00B03271" w:rsidP="00B03271">
      <w:pPr>
        <w:pStyle w:val="ListParagraph"/>
        <w:ind w:left="2160"/>
      </w:pPr>
    </w:p>
    <w:p w14:paraId="189ECF82" w14:textId="77777777" w:rsidR="00B03271" w:rsidRDefault="00B03271" w:rsidP="00B03271">
      <w:pPr>
        <w:pStyle w:val="ListParagraph"/>
        <w:ind w:left="2160"/>
      </w:pPr>
    </w:p>
    <w:p w14:paraId="7AAC0050" w14:textId="6F47198B" w:rsidR="00466AC9" w:rsidRDefault="00466AC9" w:rsidP="00B03271">
      <w:pPr>
        <w:pStyle w:val="ListParagraph"/>
        <w:numPr>
          <w:ilvl w:val="2"/>
          <w:numId w:val="1"/>
        </w:numPr>
      </w:pPr>
      <w:r>
        <w:t>Are you describing or explaining the pattern?</w:t>
      </w:r>
    </w:p>
    <w:p w14:paraId="339500B6" w14:textId="123B71E0" w:rsidR="00466AC9" w:rsidRDefault="00466AC9" w:rsidP="00466AC9">
      <w:pPr>
        <w:pStyle w:val="ListParagraph"/>
      </w:pPr>
    </w:p>
    <w:p w14:paraId="4D8763A1" w14:textId="77777777" w:rsidR="00230683" w:rsidRDefault="00230683" w:rsidP="00466AC9">
      <w:pPr>
        <w:pStyle w:val="ListParagraph"/>
      </w:pPr>
    </w:p>
    <w:p w14:paraId="7301BEB8" w14:textId="28CA62D1" w:rsidR="004C1AA7" w:rsidRDefault="00BE4413" w:rsidP="00BE4413">
      <w:pPr>
        <w:pStyle w:val="ListParagraph"/>
        <w:numPr>
          <w:ilvl w:val="1"/>
          <w:numId w:val="1"/>
        </w:numPr>
      </w:pPr>
      <w:r>
        <w:t xml:space="preserve">How much background knowledge must students have to make sense of this expectation? </w:t>
      </w:r>
    </w:p>
    <w:p w14:paraId="14E1E405" w14:textId="477A1268" w:rsidR="00230683" w:rsidRDefault="00230683" w:rsidP="00230683">
      <w:pPr>
        <w:pStyle w:val="ListParagraph"/>
      </w:pPr>
    </w:p>
    <w:p w14:paraId="3120F13B" w14:textId="57D328EB" w:rsidR="00DD1F4F" w:rsidRDefault="00DD1F4F" w:rsidP="00230683">
      <w:pPr>
        <w:pStyle w:val="ListParagraph"/>
      </w:pPr>
    </w:p>
    <w:p w14:paraId="74533597" w14:textId="373BC4B0" w:rsidR="00B03271" w:rsidRDefault="00B03271" w:rsidP="00230683">
      <w:pPr>
        <w:pStyle w:val="ListParagraph"/>
      </w:pPr>
    </w:p>
    <w:p w14:paraId="773DB1FB" w14:textId="77777777" w:rsidR="00230683" w:rsidRDefault="00230683" w:rsidP="00230683">
      <w:pPr>
        <w:pStyle w:val="ListParagraph"/>
        <w:ind w:left="1440"/>
      </w:pPr>
    </w:p>
    <w:p w14:paraId="0735BBCB" w14:textId="7AF0628D" w:rsidR="007B67FF" w:rsidRPr="00FE7133" w:rsidRDefault="007B67FF" w:rsidP="007B67FF">
      <w:pPr>
        <w:pStyle w:val="ListParagraph"/>
        <w:numPr>
          <w:ilvl w:val="0"/>
          <w:numId w:val="1"/>
        </w:numPr>
        <w:rPr>
          <w:b/>
          <w:bCs/>
        </w:rPr>
      </w:pPr>
      <w:r w:rsidRPr="00FE7133">
        <w:rPr>
          <w:b/>
          <w:bCs/>
        </w:rPr>
        <w:t>The Task – Task Variables</w:t>
      </w:r>
    </w:p>
    <w:p w14:paraId="1A652F59" w14:textId="4E46F9B4" w:rsidR="00B03271" w:rsidRDefault="00B03271" w:rsidP="007B67FF">
      <w:pPr>
        <w:pStyle w:val="ListParagraph"/>
        <w:numPr>
          <w:ilvl w:val="1"/>
          <w:numId w:val="1"/>
        </w:numPr>
      </w:pPr>
      <w:r>
        <w:t xml:space="preserve">The next page has a chart to help you think through the number and complexity of the tasks that you are asking students to complete.  After you complete the chart, consider these questions: </w:t>
      </w:r>
    </w:p>
    <w:p w14:paraId="24F9289E" w14:textId="1D61BA9C" w:rsidR="00B03271" w:rsidRDefault="00B03271" w:rsidP="00B03271">
      <w:pPr>
        <w:pStyle w:val="ListParagraph"/>
        <w:numPr>
          <w:ilvl w:val="2"/>
          <w:numId w:val="1"/>
        </w:numPr>
      </w:pPr>
      <w:r>
        <w:t xml:space="preserve">Does the number and complexity of the tasks </w:t>
      </w:r>
      <w:proofErr w:type="gramStart"/>
      <w:r>
        <w:t>match . . .</w:t>
      </w:r>
      <w:proofErr w:type="gramEnd"/>
      <w:r>
        <w:t xml:space="preserve"> </w:t>
      </w:r>
    </w:p>
    <w:p w14:paraId="13E65306" w14:textId="2A65C70E" w:rsidR="00B03271" w:rsidRDefault="00B03271" w:rsidP="00B03271">
      <w:pPr>
        <w:pStyle w:val="ListParagraph"/>
        <w:numPr>
          <w:ilvl w:val="3"/>
          <w:numId w:val="1"/>
        </w:numPr>
      </w:pPr>
      <w:r>
        <w:t xml:space="preserve">the time students have to complete the </w:t>
      </w:r>
      <w:proofErr w:type="gramStart"/>
      <w:r>
        <w:t>assignment?</w:t>
      </w:r>
      <w:proofErr w:type="gramEnd"/>
    </w:p>
    <w:p w14:paraId="1D922D38" w14:textId="628480BB" w:rsidR="00B03271" w:rsidRDefault="00B03271" w:rsidP="00B03271">
      <w:pPr>
        <w:pStyle w:val="ListParagraph"/>
        <w:ind w:left="2880"/>
      </w:pPr>
    </w:p>
    <w:p w14:paraId="104B7DC9" w14:textId="77777777" w:rsidR="00D2018A" w:rsidRDefault="00D2018A" w:rsidP="00B03271">
      <w:pPr>
        <w:pStyle w:val="ListParagraph"/>
        <w:ind w:left="2880"/>
      </w:pPr>
    </w:p>
    <w:p w14:paraId="6CB1A0DB" w14:textId="70405FBA" w:rsidR="00F87A6C" w:rsidRDefault="00B03271" w:rsidP="00F87A6C">
      <w:pPr>
        <w:pStyle w:val="ListParagraph"/>
        <w:numPr>
          <w:ilvl w:val="3"/>
          <w:numId w:val="1"/>
        </w:numPr>
      </w:pPr>
      <w:r>
        <w:t xml:space="preserve">the space allotted for the </w:t>
      </w:r>
      <w:proofErr w:type="gramStart"/>
      <w:r>
        <w:t>assignment?</w:t>
      </w:r>
      <w:proofErr w:type="gramEnd"/>
      <w:r>
        <w:t xml:space="preserve"> (Can a student really do that well in 2-3 pages)?</w:t>
      </w:r>
    </w:p>
    <w:p w14:paraId="07CA7B07" w14:textId="3B253CC5" w:rsidR="003B412A" w:rsidRDefault="003B412A" w:rsidP="003B412A">
      <w:pPr>
        <w:pStyle w:val="ListParagraph"/>
        <w:ind w:left="2880"/>
      </w:pPr>
    </w:p>
    <w:p w14:paraId="1E99269D" w14:textId="77777777" w:rsidR="00D2018A" w:rsidRDefault="00D2018A" w:rsidP="003B412A">
      <w:pPr>
        <w:pStyle w:val="ListParagraph"/>
        <w:ind w:left="2880"/>
      </w:pPr>
    </w:p>
    <w:p w14:paraId="3F4242D1" w14:textId="17B14C58" w:rsidR="00F83934" w:rsidRDefault="00F83934" w:rsidP="00B03271">
      <w:pPr>
        <w:pStyle w:val="ListParagraph"/>
        <w:numPr>
          <w:ilvl w:val="3"/>
          <w:numId w:val="1"/>
        </w:numPr>
      </w:pPr>
      <w:r>
        <w:t xml:space="preserve">the context of the </w:t>
      </w:r>
      <w:r w:rsidR="003B412A">
        <w:t>assignment?</w:t>
      </w:r>
      <w:r>
        <w:t xml:space="preserve"> </w:t>
      </w:r>
    </w:p>
    <w:p w14:paraId="1422D7BA" w14:textId="4C5985BB" w:rsidR="00B03271" w:rsidRDefault="00B03271" w:rsidP="00B03271">
      <w:pPr>
        <w:pStyle w:val="ListParagraph"/>
      </w:pPr>
    </w:p>
    <w:p w14:paraId="216C3D24" w14:textId="77777777" w:rsidR="00B03271" w:rsidRDefault="00B03271" w:rsidP="00B03271">
      <w:pPr>
        <w:pStyle w:val="ListParagraph"/>
      </w:pPr>
    </w:p>
    <w:p w14:paraId="58641FBF" w14:textId="1CDC1BD7" w:rsidR="00B03271" w:rsidRDefault="00B03271" w:rsidP="00B03271">
      <w:pPr>
        <w:pStyle w:val="ListParagraph"/>
        <w:numPr>
          <w:ilvl w:val="2"/>
          <w:numId w:val="1"/>
        </w:numPr>
      </w:pPr>
      <w:r>
        <w:t>As in the questions above, how many of these tasks require some sort of prior knowledge?</w:t>
      </w:r>
    </w:p>
    <w:p w14:paraId="4324C106" w14:textId="740DECAD" w:rsidR="00F83934" w:rsidRDefault="00F83934" w:rsidP="00F83934">
      <w:pPr>
        <w:pStyle w:val="ListParagraph"/>
        <w:ind w:left="1440"/>
      </w:pPr>
    </w:p>
    <w:p w14:paraId="553D9F75" w14:textId="77777777" w:rsidR="00F83934" w:rsidRDefault="00F83934" w:rsidP="00F83934">
      <w:pPr>
        <w:pStyle w:val="ListParagraph"/>
        <w:ind w:left="1440"/>
      </w:pPr>
    </w:p>
    <w:p w14:paraId="72E6A77F" w14:textId="05B4A9E8" w:rsidR="00F83934" w:rsidRDefault="00F83934" w:rsidP="00B03271">
      <w:pPr>
        <w:pStyle w:val="ListParagraph"/>
        <w:numPr>
          <w:ilvl w:val="2"/>
          <w:numId w:val="1"/>
        </w:numPr>
      </w:pPr>
      <w:r>
        <w:t>Is the number and complexity of the tasks appropriate to the contextual variables, especially percentage of the grade?</w:t>
      </w:r>
    </w:p>
    <w:p w14:paraId="7146BC02" w14:textId="746B0EBA" w:rsidR="00B03271" w:rsidRDefault="00B03271" w:rsidP="00B03271">
      <w:pPr>
        <w:pStyle w:val="ListParagraph"/>
      </w:pPr>
    </w:p>
    <w:p w14:paraId="642FB7AD" w14:textId="6BE94165" w:rsidR="007B67FF" w:rsidRDefault="00D2018A" w:rsidP="007B67FF">
      <w:pPr>
        <w:pStyle w:val="ListParagraph"/>
        <w:numPr>
          <w:ilvl w:val="1"/>
          <w:numId w:val="1"/>
        </w:numPr>
      </w:pPr>
      <w:r>
        <w:lastRenderedPageBreak/>
        <w:t>I</w:t>
      </w:r>
      <w:r w:rsidR="00B03271">
        <w:t>n the chart below, l</w:t>
      </w:r>
      <w:r w:rsidR="007B67FF">
        <w:t xml:space="preserve">ist the tasks required of the students to complete this assignment.  The following categories are </w:t>
      </w:r>
      <w:r w:rsidR="004C1AA7">
        <w:t>simply guidelines to help you think through the tasks that the students must complete and must understand.</w:t>
      </w:r>
    </w:p>
    <w:tbl>
      <w:tblPr>
        <w:tblStyle w:val="TableGrid"/>
        <w:tblW w:w="0" w:type="auto"/>
        <w:tblLayout w:type="fixed"/>
        <w:tblLook w:val="04A0" w:firstRow="1" w:lastRow="0" w:firstColumn="1" w:lastColumn="0" w:noHBand="0" w:noVBand="1"/>
      </w:tblPr>
      <w:tblGrid>
        <w:gridCol w:w="1335"/>
        <w:gridCol w:w="1336"/>
        <w:gridCol w:w="1336"/>
        <w:gridCol w:w="1568"/>
        <w:gridCol w:w="1260"/>
        <w:gridCol w:w="1350"/>
        <w:gridCol w:w="1165"/>
      </w:tblGrid>
      <w:tr w:rsidR="004C1AA7" w14:paraId="747F8B04" w14:textId="07286847" w:rsidTr="00F83934">
        <w:tc>
          <w:tcPr>
            <w:tcW w:w="1335" w:type="dxa"/>
            <w:vAlign w:val="center"/>
          </w:tcPr>
          <w:p w14:paraId="5332E97C" w14:textId="591D4BA9" w:rsidR="004C1AA7" w:rsidRDefault="004C1AA7" w:rsidP="007B67FF">
            <w:r>
              <w:t>Rhetorical Tasks</w:t>
            </w:r>
          </w:p>
        </w:tc>
        <w:tc>
          <w:tcPr>
            <w:tcW w:w="1336" w:type="dxa"/>
            <w:vAlign w:val="center"/>
          </w:tcPr>
          <w:p w14:paraId="63341A2E" w14:textId="30F66BB5" w:rsidR="004C1AA7" w:rsidRDefault="004C1AA7" w:rsidP="007B67FF">
            <w:r>
              <w:t>Cognitive Tasks</w:t>
            </w:r>
          </w:p>
        </w:tc>
        <w:tc>
          <w:tcPr>
            <w:tcW w:w="1336" w:type="dxa"/>
            <w:vAlign w:val="center"/>
          </w:tcPr>
          <w:p w14:paraId="60DD3246" w14:textId="6BA26B6A" w:rsidR="004C1AA7" w:rsidRDefault="004C1AA7" w:rsidP="007B67FF">
            <w:r>
              <w:t>Information Gathering</w:t>
            </w:r>
          </w:p>
        </w:tc>
        <w:tc>
          <w:tcPr>
            <w:tcW w:w="1568" w:type="dxa"/>
            <w:vAlign w:val="center"/>
          </w:tcPr>
          <w:p w14:paraId="20DE7FEC" w14:textId="3B3C389F" w:rsidR="004C1AA7" w:rsidRDefault="004C1AA7" w:rsidP="007B67FF">
            <w:r>
              <w:t>Academic Honesty Tasks</w:t>
            </w:r>
          </w:p>
        </w:tc>
        <w:tc>
          <w:tcPr>
            <w:tcW w:w="1260" w:type="dxa"/>
            <w:vAlign w:val="center"/>
          </w:tcPr>
          <w:p w14:paraId="12DE4812" w14:textId="0AF9FE21" w:rsidR="004C1AA7" w:rsidRDefault="004C1AA7" w:rsidP="007B67FF">
            <w:r>
              <w:t>Course Content</w:t>
            </w:r>
          </w:p>
        </w:tc>
        <w:tc>
          <w:tcPr>
            <w:tcW w:w="1350" w:type="dxa"/>
            <w:vAlign w:val="center"/>
          </w:tcPr>
          <w:p w14:paraId="7D4FF104" w14:textId="41947853" w:rsidR="004C1AA7" w:rsidRDefault="004C1AA7" w:rsidP="007B67FF">
            <w:r>
              <w:t>Writing Conventions</w:t>
            </w:r>
          </w:p>
        </w:tc>
        <w:tc>
          <w:tcPr>
            <w:tcW w:w="1165" w:type="dxa"/>
            <w:vAlign w:val="center"/>
          </w:tcPr>
          <w:p w14:paraId="34351A53" w14:textId="2A61B607" w:rsidR="004C1AA7" w:rsidRDefault="004C1AA7" w:rsidP="007B67FF">
            <w:r>
              <w:t xml:space="preserve">Other </w:t>
            </w:r>
          </w:p>
        </w:tc>
      </w:tr>
      <w:tr w:rsidR="004C1AA7" w14:paraId="79C5AF10" w14:textId="743FB445" w:rsidTr="00F83934">
        <w:tc>
          <w:tcPr>
            <w:tcW w:w="1335" w:type="dxa"/>
          </w:tcPr>
          <w:p w14:paraId="5C05064C" w14:textId="511A2E76" w:rsidR="004C1AA7" w:rsidRDefault="004C1AA7" w:rsidP="007B67FF">
            <w:r>
              <w:t xml:space="preserve">Are you asking students to describe two things and then </w:t>
            </w:r>
            <w:proofErr w:type="gramStart"/>
            <w:r>
              <w:t>compare</w:t>
            </w:r>
            <w:r w:rsidR="00F83934">
              <w:t xml:space="preserve"> and contrast</w:t>
            </w:r>
            <w:proofErr w:type="gramEnd"/>
            <w:r>
              <w:t xml:space="preserve">, for example? Create and support a claim?  </w:t>
            </w:r>
          </w:p>
        </w:tc>
        <w:tc>
          <w:tcPr>
            <w:tcW w:w="1336" w:type="dxa"/>
          </w:tcPr>
          <w:p w14:paraId="47CF768A" w14:textId="1B77EE4C" w:rsidR="004C1AA7" w:rsidRDefault="00B03271" w:rsidP="007B67FF">
            <w:r>
              <w:t xml:space="preserve">What kind of thinking are you expecting? </w:t>
            </w:r>
            <w:r w:rsidR="004C1AA7">
              <w:t>Are you asking students to summarize? Analyze? Apply?</w:t>
            </w:r>
          </w:p>
        </w:tc>
        <w:tc>
          <w:tcPr>
            <w:tcW w:w="1336" w:type="dxa"/>
          </w:tcPr>
          <w:p w14:paraId="7D03594E" w14:textId="62FD9EC4" w:rsidR="004C1AA7" w:rsidRDefault="004C1AA7" w:rsidP="007B67FF">
            <w:r>
              <w:t>Do students need to research/</w:t>
            </w:r>
            <w:r w:rsidR="00B03271">
              <w:t xml:space="preserve"> </w:t>
            </w:r>
            <w:r>
              <w:t xml:space="preserve">find sources? Interview someone? </w:t>
            </w:r>
          </w:p>
        </w:tc>
        <w:tc>
          <w:tcPr>
            <w:tcW w:w="1568" w:type="dxa"/>
          </w:tcPr>
          <w:p w14:paraId="048608FD" w14:textId="2BC34577" w:rsidR="004C1AA7" w:rsidRDefault="004C1AA7" w:rsidP="007B67FF">
            <w:r>
              <w:t>Do students need to have understanding</w:t>
            </w:r>
            <w:r w:rsidR="00F83934">
              <w:t xml:space="preserve"> and/or </w:t>
            </w:r>
            <w:r>
              <w:t>mastery of paraphrasing, quoting, and citation styles?</w:t>
            </w:r>
          </w:p>
        </w:tc>
        <w:tc>
          <w:tcPr>
            <w:tcW w:w="1260" w:type="dxa"/>
          </w:tcPr>
          <w:p w14:paraId="25138AEF" w14:textId="61C23A1C" w:rsidR="004C1AA7" w:rsidRDefault="004C1AA7" w:rsidP="007B67FF">
            <w:r>
              <w:t>Do the students need to define, explain, and/or integrate course concepts?</w:t>
            </w:r>
          </w:p>
        </w:tc>
        <w:tc>
          <w:tcPr>
            <w:tcW w:w="1350" w:type="dxa"/>
          </w:tcPr>
          <w:p w14:paraId="2B3E8FA0" w14:textId="0E8A5483" w:rsidR="004C1AA7" w:rsidRDefault="004C1AA7" w:rsidP="007B67FF">
            <w:r>
              <w:t>What writing conventions have you specified in the assignment? (i.e., essay structure, grammar, etc.)</w:t>
            </w:r>
          </w:p>
        </w:tc>
        <w:tc>
          <w:tcPr>
            <w:tcW w:w="1165" w:type="dxa"/>
          </w:tcPr>
          <w:p w14:paraId="4AF3BE44" w14:textId="77777777" w:rsidR="004C1AA7" w:rsidRDefault="004C1AA7" w:rsidP="007B67FF"/>
        </w:tc>
      </w:tr>
      <w:tr w:rsidR="004C1AA7" w14:paraId="305C7F35" w14:textId="03D712A5" w:rsidTr="00F83934">
        <w:trPr>
          <w:trHeight w:val="8864"/>
        </w:trPr>
        <w:tc>
          <w:tcPr>
            <w:tcW w:w="1335" w:type="dxa"/>
          </w:tcPr>
          <w:p w14:paraId="2FD9FA84" w14:textId="77777777" w:rsidR="004C1AA7" w:rsidRDefault="004C1AA7" w:rsidP="007B67FF"/>
        </w:tc>
        <w:tc>
          <w:tcPr>
            <w:tcW w:w="1336" w:type="dxa"/>
          </w:tcPr>
          <w:p w14:paraId="586C5D9D" w14:textId="77777777" w:rsidR="004C1AA7" w:rsidRDefault="004C1AA7" w:rsidP="007B67FF"/>
        </w:tc>
        <w:tc>
          <w:tcPr>
            <w:tcW w:w="1336" w:type="dxa"/>
          </w:tcPr>
          <w:p w14:paraId="50502AB3" w14:textId="77777777" w:rsidR="004C1AA7" w:rsidRDefault="004C1AA7" w:rsidP="007B67FF"/>
        </w:tc>
        <w:tc>
          <w:tcPr>
            <w:tcW w:w="1568" w:type="dxa"/>
          </w:tcPr>
          <w:p w14:paraId="2E82E6A0" w14:textId="77777777" w:rsidR="004C1AA7" w:rsidRDefault="004C1AA7" w:rsidP="007B67FF"/>
        </w:tc>
        <w:tc>
          <w:tcPr>
            <w:tcW w:w="1260" w:type="dxa"/>
          </w:tcPr>
          <w:p w14:paraId="6ED65A8B" w14:textId="77777777" w:rsidR="004C1AA7" w:rsidRDefault="004C1AA7" w:rsidP="007B67FF"/>
        </w:tc>
        <w:tc>
          <w:tcPr>
            <w:tcW w:w="1350" w:type="dxa"/>
          </w:tcPr>
          <w:p w14:paraId="40E9A22F" w14:textId="77777777" w:rsidR="004C1AA7" w:rsidRDefault="004C1AA7" w:rsidP="007B67FF"/>
        </w:tc>
        <w:tc>
          <w:tcPr>
            <w:tcW w:w="1165" w:type="dxa"/>
          </w:tcPr>
          <w:p w14:paraId="6CF2F28B" w14:textId="77777777" w:rsidR="004C1AA7" w:rsidRDefault="004C1AA7" w:rsidP="007B67FF"/>
        </w:tc>
      </w:tr>
    </w:tbl>
    <w:p w14:paraId="44913C4E" w14:textId="77777777" w:rsidR="00FA3C9D" w:rsidRDefault="00FA3C9D" w:rsidP="00FA3C9D">
      <w:r>
        <w:lastRenderedPageBreak/>
        <w:t>Task Variables, continued</w:t>
      </w:r>
    </w:p>
    <w:p w14:paraId="2A3BE6AC" w14:textId="1F9AC766" w:rsidR="00FA3C9D" w:rsidRDefault="00FA3C9D" w:rsidP="00FA3C9D">
      <w:pPr>
        <w:ind w:firstLine="720"/>
      </w:pPr>
      <w:r>
        <w:t xml:space="preserve">iv. </w:t>
      </w:r>
      <w:r>
        <w:tab/>
        <w:t>Is the student expected to display knowledge or to transform knowledge? (Refer back to cognitive tasks like summarize, describe, explain, synthesize, analyze, apply.)</w:t>
      </w:r>
    </w:p>
    <w:p w14:paraId="759DEAFA" w14:textId="464C7AD2" w:rsidR="00FA3C9D" w:rsidRDefault="00FA3C9D" w:rsidP="00FA3C9D"/>
    <w:p w14:paraId="7F10A9D2" w14:textId="3D4FCDD5" w:rsidR="00FA3C9D" w:rsidRDefault="00FA3C9D" w:rsidP="00FA3C9D"/>
    <w:p w14:paraId="399837A0" w14:textId="77777777" w:rsidR="00FA3C9D" w:rsidRDefault="00FA3C9D" w:rsidP="00FA3C9D"/>
    <w:p w14:paraId="38F8575A" w14:textId="77777777" w:rsidR="00FA3C9D" w:rsidRDefault="00FA3C9D" w:rsidP="00FA3C9D">
      <w:pPr>
        <w:pStyle w:val="ListParagraph"/>
      </w:pPr>
    </w:p>
    <w:p w14:paraId="3FA0B19B" w14:textId="44F653C4" w:rsidR="004C1AA7" w:rsidRPr="00331C4D" w:rsidRDefault="00FA3096" w:rsidP="004C1AA7">
      <w:pPr>
        <w:pStyle w:val="ListParagraph"/>
        <w:numPr>
          <w:ilvl w:val="0"/>
          <w:numId w:val="1"/>
        </w:numPr>
        <w:rPr>
          <w:b/>
          <w:bCs/>
        </w:rPr>
      </w:pPr>
      <w:r w:rsidRPr="00331C4D">
        <w:rPr>
          <w:b/>
          <w:bCs/>
        </w:rPr>
        <w:t>The Subject Matter – Content Variables</w:t>
      </w:r>
    </w:p>
    <w:p w14:paraId="5BBE7639" w14:textId="7CFE4BF6" w:rsidR="00FA3096" w:rsidRDefault="00FA3096" w:rsidP="00FA3096">
      <w:pPr>
        <w:pStyle w:val="ListParagraph"/>
        <w:numPr>
          <w:ilvl w:val="1"/>
          <w:numId w:val="1"/>
        </w:numPr>
      </w:pPr>
      <w:r>
        <w:t xml:space="preserve">How does this assignment expect students to use course content? </w:t>
      </w:r>
    </w:p>
    <w:p w14:paraId="42B5063E" w14:textId="35BD4553" w:rsidR="00FA3096" w:rsidRDefault="00FA3096" w:rsidP="00FA3096">
      <w:pPr>
        <w:pStyle w:val="ListParagraph"/>
      </w:pPr>
    </w:p>
    <w:p w14:paraId="391961F6" w14:textId="1DCFE7EC" w:rsidR="00FA3096" w:rsidRDefault="00FA3096" w:rsidP="00FA3096">
      <w:pPr>
        <w:pStyle w:val="ListParagraph"/>
      </w:pPr>
    </w:p>
    <w:p w14:paraId="4C00FC23" w14:textId="77777777" w:rsidR="00FA3096" w:rsidRDefault="00FA3096" w:rsidP="00FA3096">
      <w:pPr>
        <w:pStyle w:val="ListParagraph"/>
      </w:pPr>
    </w:p>
    <w:p w14:paraId="485ED8C6" w14:textId="79AF0509" w:rsidR="00FA3C9D" w:rsidRDefault="00FA3C9D" w:rsidP="00FA3C9D">
      <w:pPr>
        <w:pStyle w:val="ListParagraph"/>
        <w:numPr>
          <w:ilvl w:val="2"/>
          <w:numId w:val="1"/>
        </w:numPr>
      </w:pPr>
      <w:r>
        <w:t>Are the expectations for use of course content explicitly stated?</w:t>
      </w:r>
    </w:p>
    <w:p w14:paraId="4A611F28" w14:textId="0AF52929" w:rsidR="00FA3C9D" w:rsidRDefault="00FA3C9D" w:rsidP="00FA3C9D">
      <w:pPr>
        <w:pStyle w:val="ListParagraph"/>
      </w:pPr>
    </w:p>
    <w:p w14:paraId="7A38C562" w14:textId="6EF94958" w:rsidR="00FA3C9D" w:rsidRDefault="00FA3C9D" w:rsidP="00FA3C9D">
      <w:pPr>
        <w:pStyle w:val="ListParagraph"/>
      </w:pPr>
    </w:p>
    <w:p w14:paraId="6C7FA1D6" w14:textId="77777777" w:rsidR="00FA3C9D" w:rsidRDefault="00FA3C9D" w:rsidP="00FA3C9D">
      <w:pPr>
        <w:pStyle w:val="ListParagraph"/>
      </w:pPr>
    </w:p>
    <w:p w14:paraId="59D28528" w14:textId="77777777" w:rsidR="00FA3096" w:rsidRDefault="00FA3096" w:rsidP="00FA3096">
      <w:pPr>
        <w:pStyle w:val="ListParagraph"/>
        <w:ind w:left="2160"/>
      </w:pPr>
    </w:p>
    <w:p w14:paraId="2C4B4FF8" w14:textId="6442C2C3" w:rsidR="00FA3096" w:rsidRDefault="00FA3096" w:rsidP="00FA3096">
      <w:pPr>
        <w:pStyle w:val="ListParagraph"/>
        <w:numPr>
          <w:ilvl w:val="2"/>
          <w:numId w:val="1"/>
        </w:numPr>
      </w:pPr>
      <w:r>
        <w:t>What do students need to know in order to meet those expectations (</w:t>
      </w:r>
      <w:r w:rsidR="00FA3C9D">
        <w:t xml:space="preserve">research, </w:t>
      </w:r>
      <w:r>
        <w:t xml:space="preserve">paraphrase, citation, etc.) </w:t>
      </w:r>
    </w:p>
    <w:p w14:paraId="7CB82859" w14:textId="3FF0CD00" w:rsidR="00FA3096" w:rsidRDefault="00FA3096" w:rsidP="00FA3096">
      <w:pPr>
        <w:pStyle w:val="ListParagraph"/>
        <w:ind w:left="2160"/>
      </w:pPr>
    </w:p>
    <w:p w14:paraId="13F55DC8" w14:textId="471B80E5" w:rsidR="00FA3096" w:rsidRDefault="00FA3096" w:rsidP="00FA3096">
      <w:pPr>
        <w:pStyle w:val="ListParagraph"/>
        <w:ind w:left="2160"/>
      </w:pPr>
    </w:p>
    <w:p w14:paraId="052CB6B9" w14:textId="1F6A8F68" w:rsidR="00FA3096" w:rsidRDefault="00FA3096" w:rsidP="00FA3096">
      <w:pPr>
        <w:pStyle w:val="ListParagraph"/>
        <w:ind w:left="2160"/>
      </w:pPr>
    </w:p>
    <w:p w14:paraId="560C4519" w14:textId="77777777" w:rsidR="00FA3096" w:rsidRDefault="00FA3096" w:rsidP="00FA3096">
      <w:pPr>
        <w:pStyle w:val="ListParagraph"/>
        <w:ind w:left="2160"/>
      </w:pPr>
    </w:p>
    <w:p w14:paraId="0F0CA49B" w14:textId="7473D0A2" w:rsidR="00FA3096" w:rsidRDefault="00FA3096" w:rsidP="00FA3096">
      <w:pPr>
        <w:pStyle w:val="ListParagraph"/>
        <w:numPr>
          <w:ilvl w:val="1"/>
          <w:numId w:val="1"/>
        </w:numPr>
      </w:pPr>
      <w:r>
        <w:t xml:space="preserve">Is there cultural background knowledge required to understand and/or complete this assignment that a multilingual student may be unfamiliar with? Or are there culture components that may </w:t>
      </w:r>
      <w:r w:rsidR="003A01C2">
        <w:t>interfere with a student’s successful completion of the assignment? (i.e., peer pressure)</w:t>
      </w:r>
    </w:p>
    <w:p w14:paraId="1A17C0CE" w14:textId="3EE2008D" w:rsidR="00FA3C9D" w:rsidRDefault="00FA3C9D" w:rsidP="00FA3C9D">
      <w:bookmarkStart w:id="0" w:name="_GoBack"/>
      <w:bookmarkEnd w:id="0"/>
    </w:p>
    <w:p w14:paraId="504638E9" w14:textId="31021FB5" w:rsidR="00FA3C9D" w:rsidRDefault="00FA3C9D" w:rsidP="00FA3C9D"/>
    <w:p w14:paraId="39872D29" w14:textId="77777777" w:rsidR="00FA3C9D" w:rsidRDefault="00FA3C9D" w:rsidP="00FA3C9D"/>
    <w:p w14:paraId="79193AB0" w14:textId="2D175DBC" w:rsidR="003A01C2" w:rsidRPr="00DC227F" w:rsidRDefault="00FA3C9D" w:rsidP="00FA3C9D">
      <w:pPr>
        <w:pStyle w:val="ListParagraph"/>
        <w:numPr>
          <w:ilvl w:val="0"/>
          <w:numId w:val="1"/>
        </w:numPr>
        <w:rPr>
          <w:b/>
          <w:bCs/>
        </w:rPr>
      </w:pPr>
      <w:r w:rsidRPr="00DC227F">
        <w:rPr>
          <w:b/>
          <w:bCs/>
        </w:rPr>
        <w:t>The Wording of the Prompt and the Instructions – Linguistic Variables</w:t>
      </w:r>
    </w:p>
    <w:p w14:paraId="55230DD4" w14:textId="5ADB1DD9" w:rsidR="005A08AE" w:rsidRDefault="00FA3C9D" w:rsidP="005A08AE">
      <w:r>
        <w:t>Review the wording of the prompt.</w:t>
      </w:r>
      <w:r w:rsidR="005A08AE">
        <w:t xml:space="preserve"> Consider the following question and revise the assignment as necessary.</w:t>
      </w:r>
    </w:p>
    <w:p w14:paraId="1BD5B5CA" w14:textId="1E43A741" w:rsidR="00FA3096" w:rsidRDefault="00FA3C9D" w:rsidP="00FA3096">
      <w:pPr>
        <w:pStyle w:val="ListParagraph"/>
        <w:numPr>
          <w:ilvl w:val="1"/>
          <w:numId w:val="1"/>
        </w:numPr>
      </w:pPr>
      <w:r>
        <w:t xml:space="preserve"> Are there words that can easily be interpreted in several ways?</w:t>
      </w:r>
    </w:p>
    <w:p w14:paraId="247429F4" w14:textId="39F8DC39" w:rsidR="00365D7A" w:rsidRDefault="00365D7A" w:rsidP="00365D7A">
      <w:pPr>
        <w:pStyle w:val="ListParagraph"/>
        <w:ind w:left="1440"/>
      </w:pPr>
    </w:p>
    <w:p w14:paraId="1B254370" w14:textId="77777777" w:rsidR="00DC227F" w:rsidRDefault="00DC227F" w:rsidP="00365D7A">
      <w:pPr>
        <w:pStyle w:val="ListParagraph"/>
        <w:ind w:left="1440"/>
      </w:pPr>
    </w:p>
    <w:p w14:paraId="46C71BB4" w14:textId="42A8F75C" w:rsidR="00365D7A" w:rsidRDefault="00FA3C9D" w:rsidP="00FE7133">
      <w:pPr>
        <w:pStyle w:val="ListParagraph"/>
        <w:numPr>
          <w:ilvl w:val="1"/>
          <w:numId w:val="1"/>
        </w:numPr>
      </w:pPr>
      <w:r>
        <w:t>Are there words</w:t>
      </w:r>
      <w:r w:rsidR="005A08AE">
        <w:t>/phrases</w:t>
      </w:r>
      <w:r>
        <w:t xml:space="preserve"> that might be inaccessible to multilingual students because of culture or skill level or </w:t>
      </w:r>
      <w:r w:rsidR="005A08AE">
        <w:t>because they are idioms or slang?</w:t>
      </w:r>
    </w:p>
    <w:p w14:paraId="437FBE98" w14:textId="77777777" w:rsidR="00FE7133" w:rsidRDefault="00FE7133" w:rsidP="00FE7133">
      <w:pPr>
        <w:pStyle w:val="ListParagraph"/>
      </w:pPr>
    </w:p>
    <w:p w14:paraId="67264DB3" w14:textId="77777777" w:rsidR="00FE7133" w:rsidRDefault="00FE7133" w:rsidP="00FE7133">
      <w:pPr>
        <w:pStyle w:val="ListParagraph"/>
        <w:ind w:left="1440"/>
      </w:pPr>
    </w:p>
    <w:p w14:paraId="04B14B60" w14:textId="07D8D38F" w:rsidR="00511A2E" w:rsidRDefault="00FE7133" w:rsidP="00FA3096">
      <w:pPr>
        <w:pStyle w:val="ListParagraph"/>
        <w:numPr>
          <w:ilvl w:val="1"/>
          <w:numId w:val="1"/>
        </w:numPr>
      </w:pPr>
      <w:r>
        <w:t>Is there</w:t>
      </w:r>
      <w:r w:rsidR="00511A2E">
        <w:t xml:space="preserve"> a list of questions that may be confusing?</w:t>
      </w:r>
    </w:p>
    <w:sectPr w:rsidR="00511A2E" w:rsidSect="00B03271">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397"/>
    <w:multiLevelType w:val="hybridMultilevel"/>
    <w:tmpl w:val="4B429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F7F88"/>
    <w:multiLevelType w:val="hybridMultilevel"/>
    <w:tmpl w:val="8D3A8708"/>
    <w:lvl w:ilvl="0" w:tplc="E11A5B4C">
      <w:start w:val="1"/>
      <w:numFmt w:val="bullet"/>
      <w:lvlText w:val="•"/>
      <w:lvlJc w:val="left"/>
      <w:pPr>
        <w:tabs>
          <w:tab w:val="num" w:pos="720"/>
        </w:tabs>
        <w:ind w:left="720" w:hanging="360"/>
      </w:pPr>
      <w:rPr>
        <w:rFonts w:ascii="Arial" w:hAnsi="Arial" w:hint="default"/>
      </w:rPr>
    </w:lvl>
    <w:lvl w:ilvl="1" w:tplc="CEE82FFE" w:tentative="1">
      <w:start w:val="1"/>
      <w:numFmt w:val="bullet"/>
      <w:lvlText w:val="•"/>
      <w:lvlJc w:val="left"/>
      <w:pPr>
        <w:tabs>
          <w:tab w:val="num" w:pos="1440"/>
        </w:tabs>
        <w:ind w:left="1440" w:hanging="360"/>
      </w:pPr>
      <w:rPr>
        <w:rFonts w:ascii="Arial" w:hAnsi="Arial" w:hint="default"/>
      </w:rPr>
    </w:lvl>
    <w:lvl w:ilvl="2" w:tplc="71FEAFB0">
      <w:start w:val="1"/>
      <w:numFmt w:val="bullet"/>
      <w:lvlText w:val="•"/>
      <w:lvlJc w:val="left"/>
      <w:pPr>
        <w:tabs>
          <w:tab w:val="num" w:pos="2160"/>
        </w:tabs>
        <w:ind w:left="2160" w:hanging="360"/>
      </w:pPr>
      <w:rPr>
        <w:rFonts w:ascii="Arial" w:hAnsi="Arial" w:hint="default"/>
      </w:rPr>
    </w:lvl>
    <w:lvl w:ilvl="3" w:tplc="6FFEFBA4" w:tentative="1">
      <w:start w:val="1"/>
      <w:numFmt w:val="bullet"/>
      <w:lvlText w:val="•"/>
      <w:lvlJc w:val="left"/>
      <w:pPr>
        <w:tabs>
          <w:tab w:val="num" w:pos="2880"/>
        </w:tabs>
        <w:ind w:left="2880" w:hanging="360"/>
      </w:pPr>
      <w:rPr>
        <w:rFonts w:ascii="Arial" w:hAnsi="Arial" w:hint="default"/>
      </w:rPr>
    </w:lvl>
    <w:lvl w:ilvl="4" w:tplc="783E42C0" w:tentative="1">
      <w:start w:val="1"/>
      <w:numFmt w:val="bullet"/>
      <w:lvlText w:val="•"/>
      <w:lvlJc w:val="left"/>
      <w:pPr>
        <w:tabs>
          <w:tab w:val="num" w:pos="3600"/>
        </w:tabs>
        <w:ind w:left="3600" w:hanging="360"/>
      </w:pPr>
      <w:rPr>
        <w:rFonts w:ascii="Arial" w:hAnsi="Arial" w:hint="default"/>
      </w:rPr>
    </w:lvl>
    <w:lvl w:ilvl="5" w:tplc="4B4E7BA4" w:tentative="1">
      <w:start w:val="1"/>
      <w:numFmt w:val="bullet"/>
      <w:lvlText w:val="•"/>
      <w:lvlJc w:val="left"/>
      <w:pPr>
        <w:tabs>
          <w:tab w:val="num" w:pos="4320"/>
        </w:tabs>
        <w:ind w:left="4320" w:hanging="360"/>
      </w:pPr>
      <w:rPr>
        <w:rFonts w:ascii="Arial" w:hAnsi="Arial" w:hint="default"/>
      </w:rPr>
    </w:lvl>
    <w:lvl w:ilvl="6" w:tplc="E1260ECE" w:tentative="1">
      <w:start w:val="1"/>
      <w:numFmt w:val="bullet"/>
      <w:lvlText w:val="•"/>
      <w:lvlJc w:val="left"/>
      <w:pPr>
        <w:tabs>
          <w:tab w:val="num" w:pos="5040"/>
        </w:tabs>
        <w:ind w:left="5040" w:hanging="360"/>
      </w:pPr>
      <w:rPr>
        <w:rFonts w:ascii="Arial" w:hAnsi="Arial" w:hint="default"/>
      </w:rPr>
    </w:lvl>
    <w:lvl w:ilvl="7" w:tplc="58AC5202" w:tentative="1">
      <w:start w:val="1"/>
      <w:numFmt w:val="bullet"/>
      <w:lvlText w:val="•"/>
      <w:lvlJc w:val="left"/>
      <w:pPr>
        <w:tabs>
          <w:tab w:val="num" w:pos="5760"/>
        </w:tabs>
        <w:ind w:left="5760" w:hanging="360"/>
      </w:pPr>
      <w:rPr>
        <w:rFonts w:ascii="Arial" w:hAnsi="Arial" w:hint="default"/>
      </w:rPr>
    </w:lvl>
    <w:lvl w:ilvl="8" w:tplc="75D857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FF"/>
    <w:rsid w:val="00210192"/>
    <w:rsid w:val="00230683"/>
    <w:rsid w:val="00331C4D"/>
    <w:rsid w:val="00365D7A"/>
    <w:rsid w:val="003A01C2"/>
    <w:rsid w:val="003B412A"/>
    <w:rsid w:val="00466AC9"/>
    <w:rsid w:val="004C1AA7"/>
    <w:rsid w:val="00511A2E"/>
    <w:rsid w:val="00580AB8"/>
    <w:rsid w:val="005A08AE"/>
    <w:rsid w:val="007B67FF"/>
    <w:rsid w:val="00824047"/>
    <w:rsid w:val="008A470D"/>
    <w:rsid w:val="008D0B73"/>
    <w:rsid w:val="008F62B4"/>
    <w:rsid w:val="00914D8A"/>
    <w:rsid w:val="009D2390"/>
    <w:rsid w:val="00A37342"/>
    <w:rsid w:val="00AB727F"/>
    <w:rsid w:val="00B03271"/>
    <w:rsid w:val="00B125D5"/>
    <w:rsid w:val="00BA5733"/>
    <w:rsid w:val="00BE4413"/>
    <w:rsid w:val="00C11978"/>
    <w:rsid w:val="00D2018A"/>
    <w:rsid w:val="00D755A9"/>
    <w:rsid w:val="00D85D98"/>
    <w:rsid w:val="00DC227F"/>
    <w:rsid w:val="00DD1F4F"/>
    <w:rsid w:val="00E127B9"/>
    <w:rsid w:val="00F463D4"/>
    <w:rsid w:val="00F83934"/>
    <w:rsid w:val="00F87A6C"/>
    <w:rsid w:val="00FA3096"/>
    <w:rsid w:val="00FA3C9D"/>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A32A"/>
  <w15:chartTrackingRefBased/>
  <w15:docId w15:val="{B47887D8-0BB3-4B40-B3E6-9B98F668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FF"/>
    <w:pPr>
      <w:ind w:left="720"/>
      <w:contextualSpacing/>
    </w:pPr>
  </w:style>
  <w:style w:type="table" w:styleId="TableGrid">
    <w:name w:val="Table Grid"/>
    <w:basedOn w:val="TableNormal"/>
    <w:uiPriority w:val="39"/>
    <w:rsid w:val="007B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3422">
      <w:bodyDiv w:val="1"/>
      <w:marLeft w:val="0"/>
      <w:marRight w:val="0"/>
      <w:marTop w:val="0"/>
      <w:marBottom w:val="0"/>
      <w:divBdr>
        <w:top w:val="none" w:sz="0" w:space="0" w:color="auto"/>
        <w:left w:val="none" w:sz="0" w:space="0" w:color="auto"/>
        <w:bottom w:val="none" w:sz="0" w:space="0" w:color="auto"/>
        <w:right w:val="none" w:sz="0" w:space="0" w:color="auto"/>
      </w:divBdr>
      <w:divsChild>
        <w:div w:id="53735646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D9F36948F3945815E05783CFFC062" ma:contentTypeVersion="9" ma:contentTypeDescription="Create a new document." ma:contentTypeScope="" ma:versionID="d290c0e9f9a0efcd3f5794b123134aa3">
  <xsd:schema xmlns:xsd="http://www.w3.org/2001/XMLSchema" xmlns:xs="http://www.w3.org/2001/XMLSchema" xmlns:p="http://schemas.microsoft.com/office/2006/metadata/properties" xmlns:ns3="5a4070f4-d4a1-41f3-bbe9-e7c50377f69c" targetNamespace="http://schemas.microsoft.com/office/2006/metadata/properties" ma:root="true" ma:fieldsID="4904e8ea9bb93cf6a5a07c56ece00ad2" ns3:_="">
    <xsd:import namespace="5a4070f4-d4a1-41f3-bbe9-e7c50377f6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70f4-d4a1-41f3-bbe9-e7c50377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46634-052E-451D-B814-4B8A8B6F8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E3125-7FD7-46AB-8272-F475107E2DA5}">
  <ds:schemaRefs>
    <ds:schemaRef ds:uri="http://schemas.microsoft.com/sharepoint/v3/contenttype/forms"/>
  </ds:schemaRefs>
</ds:datastoreItem>
</file>

<file path=customXml/itemProps3.xml><?xml version="1.0" encoding="utf-8"?>
<ds:datastoreItem xmlns:ds="http://schemas.openxmlformats.org/officeDocument/2006/customXml" ds:itemID="{6C0C139F-4658-4CAD-9434-DB14FF087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70f4-d4a1-41f3-bbe9-e7c50377f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Weaver</dc:creator>
  <cp:keywords/>
  <cp:lastModifiedBy>Linda Weaver</cp:lastModifiedBy>
  <cp:revision>15</cp:revision>
  <dcterms:created xsi:type="dcterms:W3CDTF">2019-11-02T15:39:00Z</dcterms:created>
  <dcterms:modified xsi:type="dcterms:W3CDTF">2020-01-08T20:33:00Z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0x0101007CAD9F36948F3945815E05783CFFC062</vt:lpwstr>
  </property>
</Properties>
</file>