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C1DFD" w:rsidRDefault="000B0025">
      <w:pPr>
        <w:jc w:val="center"/>
        <w:rPr>
          <w:b/>
        </w:rPr>
      </w:pPr>
      <w:r>
        <w:rPr>
          <w:b/>
        </w:rPr>
        <w:t>Self-Evaluation Restaurant Review</w:t>
      </w:r>
    </w:p>
    <w:p w14:paraId="00000002" w14:textId="77777777" w:rsidR="00CC1DFD" w:rsidRDefault="000B0025">
      <w:pPr>
        <w:rPr>
          <w:rFonts w:ascii="Arial" w:eastAsia="Arial" w:hAnsi="Arial" w:cs="Arial"/>
        </w:rPr>
      </w:pPr>
      <w:r>
        <w:rPr>
          <w:b/>
        </w:rPr>
        <w:t xml:space="preserve">Rationale: </w:t>
      </w:r>
      <w:r>
        <w:t>Self-reflection and critical analysis are “often overlooked” as sources of feedback; guided self-assessment helps “students become better readers and editors of their own writing; such work builds confidence as students become more aware of their own stren</w:t>
      </w:r>
      <w:r>
        <w:t>gths and their abilities to help themselves” (Hedgcock &amp; Ferris 2013, p. 262).</w:t>
      </w:r>
      <w:r>
        <w:rPr>
          <w:rFonts w:ascii="Arial" w:eastAsia="Arial" w:hAnsi="Arial" w:cs="Arial"/>
        </w:rPr>
        <w:t xml:space="preserve"> </w:t>
      </w:r>
    </w:p>
    <w:p w14:paraId="00000003" w14:textId="77777777" w:rsidR="00CC1DFD" w:rsidRDefault="000B0025">
      <w:r>
        <w:rPr>
          <w:b/>
        </w:rPr>
        <w:t>Considerations for adaptation:</w:t>
      </w:r>
      <w:r>
        <w:t xml:space="preserve"> Consider what components of writing an assignment in your course privileges. Tailor the questions on the self-evaluation to those components you </w:t>
      </w:r>
      <w:r>
        <w:t>want the students to practice. Try to ensure that the questions are tied to in-class instruction and/or the rubric/grading criteria for the assignment.</w:t>
      </w:r>
    </w:p>
    <w:p w14:paraId="00000004" w14:textId="77777777" w:rsidR="00CC1DFD" w:rsidRDefault="00CC1DFD"/>
    <w:p w14:paraId="00000005" w14:textId="77777777" w:rsidR="00CC1DFD" w:rsidRDefault="000B0025">
      <w:r>
        <w:t>1. What dominant impression of the restaurant and dining experience have you created? What mood or atmo</w:t>
      </w:r>
      <w:r>
        <w:t>sphere does your review create? How have you created this impression?</w:t>
      </w:r>
    </w:p>
    <w:p w14:paraId="00000006" w14:textId="77777777" w:rsidR="00CC1DFD" w:rsidRDefault="00CC1DFD"/>
    <w:p w14:paraId="00000007" w14:textId="77777777" w:rsidR="00CC1DFD" w:rsidRDefault="000B0025">
      <w:r>
        <w:t>2. What sensory details (sight, sound, smell, touch, taste) have you included in your draft? How do these sensory details contribute to the dominant impression?</w:t>
      </w:r>
    </w:p>
    <w:p w14:paraId="00000008" w14:textId="77777777" w:rsidR="00CC1DFD" w:rsidRDefault="00CC1DFD"/>
    <w:p w14:paraId="00000009" w14:textId="77777777" w:rsidR="00CC1DFD" w:rsidRDefault="000B0025">
      <w:r>
        <w:t xml:space="preserve">3. List some sentences </w:t>
      </w:r>
      <w:r>
        <w:t>in your draft that use vivid language.</w:t>
      </w:r>
    </w:p>
    <w:p w14:paraId="0000000A" w14:textId="77777777" w:rsidR="00CC1DFD" w:rsidRDefault="00CC1DFD"/>
    <w:p w14:paraId="0000000B" w14:textId="77777777" w:rsidR="00CC1DFD" w:rsidRDefault="000B0025">
      <w:r>
        <w:t>4. List some sentences in your draft that use vague language. Revise the vague language into vivid language.</w:t>
      </w:r>
    </w:p>
    <w:p w14:paraId="0000000C" w14:textId="77777777" w:rsidR="00CC1DFD" w:rsidRDefault="00CC1DFD"/>
    <w:p w14:paraId="0000000D" w14:textId="77777777" w:rsidR="00CC1DFD" w:rsidRDefault="000B0025">
      <w:r>
        <w:t>5. List some sentences that include adjectives and adverbs in your draft. Revise the sentences to delete u</w:t>
      </w:r>
      <w:r>
        <w:t xml:space="preserve">nnecessary adjectives and adverbs. </w:t>
      </w:r>
    </w:p>
    <w:p w14:paraId="0000000E" w14:textId="77777777" w:rsidR="00CC1DFD" w:rsidRDefault="00CC1DFD"/>
    <w:p w14:paraId="0000000F" w14:textId="77777777" w:rsidR="00CC1DFD" w:rsidRDefault="000B0025">
      <w:r>
        <w:t>6. Identify any clichés/overused phrases in your draft. Revise them using fresh language.</w:t>
      </w:r>
    </w:p>
    <w:p w14:paraId="00000010" w14:textId="77777777" w:rsidR="00CC1DFD" w:rsidRDefault="00CC1DFD"/>
    <w:p w14:paraId="00000011" w14:textId="77777777" w:rsidR="00CC1DFD" w:rsidRDefault="000B0025">
      <w:r>
        <w:t>7. What criteria did you use to evaluate your experience/meal? How have you made those criteria clear to your readers?</w:t>
      </w:r>
    </w:p>
    <w:p w14:paraId="00000012" w14:textId="77777777" w:rsidR="00CC1DFD" w:rsidRDefault="00CC1DFD"/>
    <w:p w14:paraId="00000013" w14:textId="77777777" w:rsidR="00CC1DFD" w:rsidRDefault="000B0025">
      <w:r>
        <w:t xml:space="preserve">8. What </w:t>
      </w:r>
      <w:r>
        <w:t>evidence have you provided to support your evaluation/review?</w:t>
      </w:r>
    </w:p>
    <w:p w14:paraId="00000014" w14:textId="77777777" w:rsidR="00CC1DFD" w:rsidRDefault="00CC1DFD"/>
    <w:p w14:paraId="00000015" w14:textId="77777777" w:rsidR="00CC1DFD" w:rsidRDefault="000B0025">
      <w:r>
        <w:t>9. What revisions do you plan to make to your draft between now and [next class meeting/draft due date]?</w:t>
      </w:r>
    </w:p>
    <w:p w14:paraId="00000016" w14:textId="77777777" w:rsidR="00CC1DFD" w:rsidRDefault="00CC1DFD"/>
    <w:sectPr w:rsidR="00CC1DFD">
      <w:headerReference w:type="first" r:id="rId6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13B41" w14:textId="77777777" w:rsidR="000B0025" w:rsidRDefault="000B0025">
      <w:pPr>
        <w:spacing w:after="0" w:line="240" w:lineRule="auto"/>
      </w:pPr>
      <w:r>
        <w:separator/>
      </w:r>
    </w:p>
  </w:endnote>
  <w:endnote w:type="continuationSeparator" w:id="0">
    <w:p w14:paraId="341EC217" w14:textId="77777777" w:rsidR="000B0025" w:rsidRDefault="000B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97C78" w14:textId="77777777" w:rsidR="000B0025" w:rsidRDefault="000B0025">
      <w:pPr>
        <w:spacing w:after="0" w:line="240" w:lineRule="auto"/>
      </w:pPr>
      <w:r>
        <w:separator/>
      </w:r>
    </w:p>
  </w:footnote>
  <w:footnote w:type="continuationSeparator" w:id="0">
    <w:p w14:paraId="4B2ADBE4" w14:textId="77777777" w:rsidR="000B0025" w:rsidRDefault="000B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7" w14:textId="77777777" w:rsidR="00CC1DFD" w:rsidRDefault="00CC1DF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DFD"/>
    <w:rsid w:val="00021377"/>
    <w:rsid w:val="000B0025"/>
    <w:rsid w:val="00CC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4A2C249-AFF2-194B-988B-92C59D1B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Steven Volk</cp:lastModifiedBy>
  <cp:revision>2</cp:revision>
  <dcterms:created xsi:type="dcterms:W3CDTF">2021-04-21T18:31:00Z</dcterms:created>
  <dcterms:modified xsi:type="dcterms:W3CDTF">2021-04-21T18:31:00Z</dcterms:modified>
</cp:coreProperties>
</file>